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报价函</w:t>
      </w:r>
    </w:p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雷州发展环保科技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有限公司: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>（报价人全称）</w:t>
      </w:r>
      <w:r>
        <w:rPr>
          <w:rFonts w:hint="eastAsia" w:ascii="仿宋" w:hAnsi="仿宋" w:eastAsia="仿宋"/>
          <w:color w:val="000000"/>
          <w:sz w:val="30"/>
          <w:szCs w:val="30"/>
        </w:rPr>
        <w:t>自愿参加贵司组织的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镇区污水厂及配套管网的公共责任险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项目采购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活动</w:t>
      </w:r>
      <w:r>
        <w:rPr>
          <w:rFonts w:hint="eastAsia" w:ascii="仿宋" w:hAnsi="仿宋" w:eastAsia="仿宋"/>
          <w:color w:val="000000"/>
          <w:sz w:val="30"/>
          <w:szCs w:val="30"/>
        </w:rPr>
        <w:t>，我司的报价为：</w:t>
      </w:r>
    </w:p>
    <w:tbl>
      <w:tblPr>
        <w:tblStyle w:val="2"/>
        <w:tblW w:w="10500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8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投保人</w:t>
            </w:r>
          </w:p>
        </w:tc>
        <w:tc>
          <w:tcPr>
            <w:tcW w:w="8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雷州发展环保科技有限公司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被保险人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雷州发展环保科技有限公司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保险项目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公众责任险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保险期限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保障标的</w:t>
            </w:r>
          </w:p>
        </w:tc>
        <w:tc>
          <w:tcPr>
            <w:tcW w:w="8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雷州市16个镇污水处理厂及配套管网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保障方案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累计责任险限额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00万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每次事故责任限额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宋体" w:hAnsi="宋体" w:eastAsia="宋体" w:cs="宋体"/>
                <w:sz w:val="24"/>
                <w:szCs w:val="24"/>
              </w:rPr>
              <w:t>万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每次事故每人人身伤亡责任限额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  <w:r>
              <w:rPr>
                <w:rFonts w:ascii="宋体" w:hAnsi="宋体" w:eastAsia="宋体" w:cs="宋体"/>
                <w:sz w:val="24"/>
                <w:szCs w:val="24"/>
              </w:rPr>
              <w:t>万（其中医疗20万）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每次事故每人财产损失赔偿限额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报费（含税）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0" w:firstLineChars="300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报价人(公章)：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报价人法定代表人或其委托代理人（签字或签章）：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           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0"/>
          <w:szCs w:val="30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9EB5F1-79C2-4E51-B3DA-066ECD0DC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1A851F-623F-49FA-8502-A7560EF2B2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191A70-A736-4465-BAA4-3D8168F9BD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mJiM2QxYzhkNWI2ZWI5OWI5MDM3MmQ2M2FlMjEifQ=="/>
  </w:docVars>
  <w:rsids>
    <w:rsidRoot w:val="508F2972"/>
    <w:rsid w:val="508F2972"/>
    <w:rsid w:val="5C8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240</Characters>
  <Lines>0</Lines>
  <Paragraphs>0</Paragraphs>
  <TotalTime>4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2024-06-18T07:25:00Z</dcterms:created>
  <dc:creator>陈坚猛</dc:creator>
  <cp:lastModifiedBy>陈坚猛</cp:lastModifiedBy>
  <dcterms:modified xsi:type="dcterms:W3CDTF">2024-06-21T00:47:40Z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E3CC68F338794C7A9DD8E61168DEE140_11</vt:lpwstr>
  </property>
</Properties>
</file>